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A" w:rsidRPr="00EE774A" w:rsidRDefault="0069493A" w:rsidP="0069493A">
      <w:pPr>
        <w:jc w:val="center"/>
        <w:rPr>
          <w:b/>
          <w:color w:val="000000"/>
          <w:sz w:val="32"/>
          <w:szCs w:val="32"/>
        </w:rPr>
      </w:pPr>
      <w:bookmarkStart w:id="0" w:name="_GoBack"/>
      <w:r w:rsidRPr="00EE774A">
        <w:rPr>
          <w:rFonts w:hint="eastAsia"/>
          <w:b/>
          <w:color w:val="000000"/>
          <w:sz w:val="32"/>
          <w:szCs w:val="32"/>
        </w:rPr>
        <w:t>“乾元—</w:t>
      </w:r>
      <w:r>
        <w:rPr>
          <w:rFonts w:hint="eastAsia"/>
          <w:b/>
          <w:color w:val="000000"/>
          <w:sz w:val="32"/>
          <w:szCs w:val="32"/>
        </w:rPr>
        <w:t>满溢</w:t>
      </w:r>
      <w:r w:rsidRPr="00EE774A">
        <w:rPr>
          <w:rFonts w:hint="eastAsia"/>
          <w:b/>
          <w:color w:val="000000"/>
          <w:sz w:val="32"/>
          <w:szCs w:val="32"/>
        </w:rPr>
        <w:t>”</w:t>
      </w:r>
      <w:r w:rsidRPr="002E4F4A">
        <w:rPr>
          <w:rFonts w:hint="eastAsia"/>
          <w:b/>
          <w:color w:val="000000"/>
          <w:sz w:val="32"/>
          <w:szCs w:val="32"/>
        </w:rPr>
        <w:t xml:space="preserve"> 120</w:t>
      </w:r>
      <w:r w:rsidRPr="002E4F4A">
        <w:rPr>
          <w:rFonts w:hint="eastAsia"/>
          <w:b/>
          <w:color w:val="000000"/>
          <w:sz w:val="32"/>
          <w:szCs w:val="32"/>
        </w:rPr>
        <w:t>天开放式资产组合型人民币理财产品（机构版）</w:t>
      </w:r>
      <w:r w:rsidRPr="00EE774A">
        <w:rPr>
          <w:rFonts w:hint="eastAsia"/>
          <w:b/>
          <w:color w:val="000000"/>
          <w:sz w:val="32"/>
          <w:szCs w:val="32"/>
        </w:rPr>
        <w:t>月度投资管理报告</w:t>
      </w:r>
      <w:bookmarkEnd w:id="0"/>
    </w:p>
    <w:p w:rsidR="0069493A" w:rsidRPr="00EE774A" w:rsidRDefault="0069493A" w:rsidP="0069493A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EE774A">
        <w:rPr>
          <w:rFonts w:ascii="宋体" w:hAnsi="宋体" w:hint="eastAsia"/>
          <w:color w:val="000000"/>
          <w:szCs w:val="21"/>
        </w:rPr>
        <w:t>报告日：201</w:t>
      </w:r>
      <w:r>
        <w:rPr>
          <w:rFonts w:ascii="宋体" w:hAnsi="宋体" w:hint="eastAsia"/>
          <w:color w:val="000000"/>
          <w:szCs w:val="21"/>
        </w:rPr>
        <w:t>7</w:t>
      </w:r>
      <w:r w:rsidRPr="00EE774A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 xml:space="preserve">10月31日    </w:t>
      </w:r>
    </w:p>
    <w:p w:rsidR="0069493A" w:rsidRPr="00EE774A" w:rsidRDefault="0069493A" w:rsidP="0069493A">
      <w:pPr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FB0C9F">
        <w:rPr>
          <w:rFonts w:ascii="宋体" w:hAnsi="宋体" w:hint="eastAsia"/>
          <w:color w:val="000000"/>
          <w:sz w:val="28"/>
          <w:szCs w:val="28"/>
        </w:rPr>
        <w:t>“乾元—满溢” 120天开放式资产组合型人民币理财产品（机构版）</w:t>
      </w:r>
      <w:r w:rsidRPr="00EE774A">
        <w:rPr>
          <w:rFonts w:ascii="宋体" w:hAnsi="宋体" w:hint="eastAsia"/>
          <w:color w:val="000000"/>
          <w:sz w:val="28"/>
          <w:szCs w:val="28"/>
        </w:rPr>
        <w:t>于201</w:t>
      </w:r>
      <w:r>
        <w:rPr>
          <w:rFonts w:ascii="宋体" w:hAnsi="宋体" w:hint="eastAsia"/>
          <w:color w:val="000000"/>
          <w:sz w:val="28"/>
          <w:szCs w:val="28"/>
        </w:rPr>
        <w:t>6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5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12</w:t>
      </w:r>
      <w:r w:rsidRPr="00EE774A">
        <w:rPr>
          <w:rFonts w:ascii="宋体" w:hAnsi="宋体" w:hint="eastAsia"/>
          <w:color w:val="000000"/>
          <w:sz w:val="28"/>
          <w:szCs w:val="28"/>
        </w:rPr>
        <w:t>日正式成立。截至报告日，本产品规模为</w:t>
      </w:r>
      <w:r w:rsidRPr="00EE774A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</w:t>
      </w:r>
      <w:r w:rsidRPr="00000D4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05385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5D127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AC15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CF768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35334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16274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B6652B">
        <w:rPr>
          <w:rFonts w:ascii="宋体" w:hAnsi="宋体" w:cs="宋体"/>
          <w:bCs/>
          <w:kern w:val="0"/>
          <w:sz w:val="28"/>
          <w:szCs w:val="28"/>
        </w:rPr>
        <w:t>3,584,629,000.00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元。 </w:t>
      </w:r>
    </w:p>
    <w:p w:rsidR="0069493A" w:rsidRPr="00EE774A" w:rsidRDefault="0069493A" w:rsidP="0069493A">
      <w:pPr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69493A" w:rsidRPr="00EE774A" w:rsidRDefault="0069493A" w:rsidP="0069493A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根据产品说明书的约定，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EE774A">
        <w:rPr>
          <w:rFonts w:ascii="宋体" w:hAnsi="宋体" w:hint="eastAsia"/>
          <w:color w:val="000000"/>
          <w:sz w:val="28"/>
          <w:szCs w:val="28"/>
        </w:rPr>
        <w:t>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10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Pr="00EE774A">
        <w:rPr>
          <w:rFonts w:ascii="宋体" w:hAnsi="宋体" w:hint="eastAsia"/>
          <w:color w:val="000000"/>
          <w:sz w:val="28"/>
          <w:szCs w:val="28"/>
        </w:rPr>
        <w:t>日至201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10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31</w:t>
      </w:r>
      <w:r w:rsidRPr="00EE774A">
        <w:rPr>
          <w:rFonts w:ascii="宋体" w:hAnsi="宋体" w:hint="eastAsia"/>
          <w:color w:val="000000"/>
          <w:sz w:val="28"/>
          <w:szCs w:val="28"/>
        </w:rPr>
        <w:t>日</w:t>
      </w:r>
      <w:r w:rsidRPr="009E0E2D">
        <w:rPr>
          <w:rFonts w:ascii="宋体" w:hAnsi="宋体" w:hint="eastAsia"/>
          <w:color w:val="000000"/>
          <w:sz w:val="28"/>
          <w:szCs w:val="28"/>
        </w:rPr>
        <w:t>投资者实际收益率</w:t>
      </w:r>
      <w:r>
        <w:rPr>
          <w:rFonts w:ascii="宋体" w:hAnsi="宋体" w:hint="eastAsia"/>
          <w:color w:val="000000"/>
          <w:sz w:val="28"/>
          <w:szCs w:val="28"/>
        </w:rPr>
        <w:t>为4</w:t>
      </w:r>
      <w:r>
        <w:rPr>
          <w:rFonts w:ascii="宋体" w:hAnsi="宋体"/>
          <w:color w:val="000000"/>
          <w:sz w:val="28"/>
          <w:szCs w:val="28"/>
        </w:rPr>
        <w:t>.</w:t>
      </w:r>
      <w:r>
        <w:rPr>
          <w:rFonts w:ascii="宋体" w:hAnsi="宋体" w:hint="eastAsia"/>
          <w:color w:val="000000"/>
          <w:sz w:val="28"/>
          <w:szCs w:val="28"/>
        </w:rPr>
        <w:t>5</w:t>
      </w:r>
      <w:r w:rsidRPr="00EB7C10">
        <w:rPr>
          <w:rFonts w:ascii="宋体" w:hAnsi="宋体"/>
          <w:color w:val="000000"/>
          <w:sz w:val="28"/>
          <w:szCs w:val="28"/>
        </w:rPr>
        <w:t>0%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69493A" w:rsidRPr="00EE774A" w:rsidRDefault="0069493A" w:rsidP="0069493A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9E0E2D">
        <w:rPr>
          <w:rFonts w:ascii="宋体" w:hAnsi="宋体" w:hint="eastAsia"/>
          <w:color w:val="000000"/>
          <w:sz w:val="28"/>
          <w:szCs w:val="28"/>
        </w:rPr>
        <w:t>相关</w:t>
      </w:r>
      <w:r w:rsidRPr="00EE774A">
        <w:rPr>
          <w:rFonts w:ascii="宋体" w:hAnsi="宋体" w:hint="eastAsia"/>
          <w:color w:val="000000"/>
          <w:sz w:val="28"/>
          <w:szCs w:val="28"/>
        </w:rPr>
        <w:t>收益及计算方法，请具体查阅对应的收益率调整公告及产品说明书。</w:t>
      </w:r>
    </w:p>
    <w:p w:rsidR="0069493A" w:rsidRPr="00EE774A" w:rsidRDefault="0069493A" w:rsidP="0069493A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69493A" w:rsidRPr="00EE774A" w:rsidRDefault="0069493A" w:rsidP="0069493A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69493A" w:rsidRPr="00EE774A" w:rsidRDefault="0069493A" w:rsidP="0069493A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574415" cy="2464435"/>
            <wp:effectExtent l="0" t="0" r="26035" b="12065"/>
            <wp:docPr id="3" name="图表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9493A" w:rsidRPr="00EE774A" w:rsidRDefault="0069493A" w:rsidP="0069493A">
      <w:pPr>
        <w:spacing w:line="480" w:lineRule="exact"/>
        <w:ind w:firstLineChars="146" w:firstLine="41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（二）融资类资产的行内评级构成</w:t>
      </w:r>
    </w:p>
    <w:p w:rsidR="0069493A" w:rsidRPr="00EE774A" w:rsidRDefault="0069493A" w:rsidP="0069493A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rFonts w:hint="eastAsia"/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3568065" cy="2382520"/>
            <wp:effectExtent l="0" t="0" r="13335" b="17780"/>
            <wp:docPr id="2" name="图表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9493A" w:rsidRDefault="0069493A" w:rsidP="0069493A">
      <w:pPr>
        <w:spacing w:line="480" w:lineRule="exact"/>
        <w:ind w:firstLineChars="200" w:firstLine="562"/>
        <w:outlineLvl w:val="0"/>
        <w:rPr>
          <w:rFonts w:hint="eastAsia"/>
          <w:noProof/>
        </w:rPr>
      </w:pPr>
      <w:r w:rsidRPr="00C75BE9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C75BE9">
        <w:rPr>
          <w:rFonts w:ascii="宋体" w:hAnsi="宋体"/>
          <w:b/>
          <w:color w:val="000000"/>
          <w:sz w:val="28"/>
          <w:szCs w:val="28"/>
        </w:rPr>
        <w:t>）</w:t>
      </w:r>
      <w:r w:rsidRPr="00C75BE9">
        <w:rPr>
          <w:rFonts w:ascii="宋体" w:hAnsi="宋体" w:hint="eastAsia"/>
          <w:b/>
          <w:color w:val="000000"/>
          <w:sz w:val="28"/>
          <w:szCs w:val="28"/>
        </w:rPr>
        <w:t>融资类资产的行业占</w:t>
      </w:r>
      <w:proofErr w:type="gramStart"/>
      <w:r w:rsidRPr="00C75BE9">
        <w:rPr>
          <w:rFonts w:ascii="宋体" w:hAnsi="宋体" w:hint="eastAsia"/>
          <w:b/>
          <w:color w:val="000000"/>
          <w:sz w:val="28"/>
          <w:szCs w:val="28"/>
        </w:rPr>
        <w:t>比构成</w:t>
      </w:r>
      <w:proofErr w:type="gramEnd"/>
      <w:r w:rsidRPr="00C75BE9">
        <w:rPr>
          <w:rFonts w:ascii="宋体" w:hAnsi="宋体" w:hint="eastAsia"/>
          <w:b/>
          <w:color w:val="000000"/>
          <w:sz w:val="28"/>
          <w:szCs w:val="28"/>
        </w:rPr>
        <w:t>及当月增减变化情况</w:t>
      </w:r>
    </w:p>
    <w:p w:rsidR="0069493A" w:rsidRPr="00826D6A" w:rsidRDefault="0069493A" w:rsidP="0069493A">
      <w:pPr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5260975" cy="1069340"/>
            <wp:effectExtent l="0" t="0" r="15875" b="16510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9493A" w:rsidRPr="00EE774A" w:rsidRDefault="0069493A" w:rsidP="0069493A">
      <w:pPr>
        <w:spacing w:line="480" w:lineRule="exact"/>
        <w:ind w:firstLineChars="200" w:firstLine="562"/>
        <w:outlineLvl w:val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、产品整体运作情况</w:t>
      </w:r>
    </w:p>
    <w:p w:rsidR="0069493A" w:rsidRPr="00EE774A" w:rsidRDefault="0069493A" w:rsidP="0069493A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69493A" w:rsidRPr="00EE774A" w:rsidRDefault="0069493A" w:rsidP="0069493A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69493A" w:rsidRPr="00EE774A" w:rsidRDefault="0069493A" w:rsidP="0069493A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69493A" w:rsidRPr="00EE774A" w:rsidRDefault="0069493A" w:rsidP="0069493A">
      <w:pPr>
        <w:spacing w:line="480" w:lineRule="exact"/>
        <w:ind w:right="362" w:firstLineChars="2050" w:firstLine="5740"/>
        <w:jc w:val="righ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69493A" w:rsidRDefault="0069493A" w:rsidP="0069493A">
      <w:pPr>
        <w:spacing w:line="480" w:lineRule="exact"/>
        <w:ind w:right="222" w:firstLineChars="200" w:firstLine="560"/>
        <w:jc w:val="righ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2017年11月7日</w:t>
      </w:r>
    </w:p>
    <w:p w:rsidR="0069493A" w:rsidRDefault="0069493A" w:rsidP="0069493A">
      <w:pPr>
        <w:spacing w:line="480" w:lineRule="exact"/>
        <w:ind w:right="222" w:firstLineChars="200" w:firstLine="560"/>
        <w:jc w:val="right"/>
        <w:rPr>
          <w:rFonts w:ascii="宋体" w:hAnsi="宋体" w:hint="eastAsia"/>
          <w:color w:val="000000"/>
          <w:sz w:val="28"/>
          <w:szCs w:val="28"/>
        </w:rPr>
      </w:pPr>
    </w:p>
    <w:p w:rsidR="00615B9D" w:rsidRDefault="0069493A"/>
    <w:sectPr w:rsidR="00615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3A"/>
    <w:rsid w:val="005226E7"/>
    <w:rsid w:val="0069493A"/>
    <w:rsid w:val="00F6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49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493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49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493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10&#26376;\10&#26376;&#27169;&#26495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10&#26376;\10&#26376;&#27169;&#26495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10&#26376;\10&#26376;&#27169;&#26495;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81913266330997"/>
          <c:y val="7.1023255517772763E-2"/>
          <c:w val="0.7979459748624157"/>
          <c:h val="0.69435659367842628"/>
        </c:manualLayout>
      </c:layout>
      <c:pie3DChart>
        <c:varyColors val="1"/>
        <c:ser>
          <c:idx val="0"/>
          <c:order val="0"/>
          <c:tx>
            <c:strRef>
              <c:f>'17年10月'!$B$263</c:f>
              <c:strCache>
                <c:ptCount val="1"/>
                <c:pt idx="0">
                  <c:v>占比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'17年10月'!$A$264:$A$265</c:f>
              <c:strCache>
                <c:ptCount val="2"/>
                <c:pt idx="0">
                  <c:v>现金及债券类</c:v>
                </c:pt>
                <c:pt idx="1">
                  <c:v>融资类</c:v>
                </c:pt>
              </c:strCache>
            </c:strRef>
          </c:cat>
          <c:val>
            <c:numRef>
              <c:f>'17年10月'!$B$264:$B$265</c:f>
              <c:numCache>
                <c:formatCode>0.00%</c:formatCode>
                <c:ptCount val="2"/>
                <c:pt idx="0">
                  <c:v>8.2276314144229215E-2</c:v>
                </c:pt>
                <c:pt idx="1">
                  <c:v>0.91772368585532926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094706911637257E-2"/>
          <c:y val="0.10879629629629774"/>
          <c:w val="0.64954811898512765"/>
          <c:h val="0.77314814814815513"/>
        </c:manualLayout>
      </c:layout>
      <c:pie3DChart>
        <c:varyColors val="1"/>
        <c:ser>
          <c:idx val="0"/>
          <c:order val="0"/>
          <c:tx>
            <c:strRef>
              <c:f>'17年10月'!$B$272</c:f>
              <c:strCache>
                <c:ptCount val="1"/>
                <c:pt idx="0">
                  <c:v>占比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'17年10月'!$A$274:$A$275</c:f>
              <c:strCache>
                <c:ptCount val="2"/>
                <c:pt idx="0">
                  <c:v>AA+</c:v>
                </c:pt>
                <c:pt idx="1">
                  <c:v>未评级</c:v>
                </c:pt>
              </c:strCache>
            </c:strRef>
          </c:cat>
          <c:val>
            <c:numRef>
              <c:f>'17年10月'!$B$274:$B$275</c:f>
              <c:numCache>
                <c:formatCode>0.00%</c:formatCode>
                <c:ptCount val="2"/>
                <c:pt idx="0">
                  <c:v>7.3832062722466396E-2</c:v>
                </c:pt>
                <c:pt idx="1">
                  <c:v>0.92616793727753366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4609785513474542E-2"/>
          <c:y val="0.81667609408791753"/>
          <c:w val="0.79301189563861163"/>
          <c:h val="8.652561524127074E-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2111375421994633"/>
          <c:y val="4.6969997100919966E-2"/>
          <c:w val="0.61547466302337084"/>
          <c:h val="0.8029265232808506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'17年10月'!$B$280</c:f>
              <c:strCache>
                <c:ptCount val="1"/>
                <c:pt idx="0">
                  <c:v>10月各行业</c:v>
                </c:pt>
              </c:strCache>
            </c:strRef>
          </c:tx>
          <c:invertIfNegative val="0"/>
          <c:cat>
            <c:strRef>
              <c:f>'17年10月'!$A$281:$A$284</c:f>
              <c:strCache>
                <c:ptCount val="4"/>
                <c:pt idx="0">
                  <c:v>建筑业</c:v>
                </c:pt>
                <c:pt idx="1">
                  <c:v>批发和零售业</c:v>
                </c:pt>
                <c:pt idx="2">
                  <c:v>交通运输、仓储和邮政业</c:v>
                </c:pt>
                <c:pt idx="3">
                  <c:v>租赁和商务服务业</c:v>
                </c:pt>
              </c:strCache>
            </c:strRef>
          </c:cat>
          <c:val>
            <c:numRef>
              <c:f>'17年10月'!$B$281:$B$284</c:f>
              <c:numCache>
                <c:formatCode>0.00%</c:formatCode>
                <c:ptCount val="4"/>
                <c:pt idx="0">
                  <c:v>7.3832062722466396E-2</c:v>
                </c:pt>
                <c:pt idx="1">
                  <c:v>0</c:v>
                </c:pt>
                <c:pt idx="2">
                  <c:v>0</c:v>
                </c:pt>
                <c:pt idx="3">
                  <c:v>0.92616793727753366</c:v>
                </c:pt>
              </c:numCache>
            </c:numRef>
          </c:val>
        </c:ser>
        <c:ser>
          <c:idx val="1"/>
          <c:order val="1"/>
          <c:tx>
            <c:strRef>
              <c:f>'17年10月'!$C$280</c:f>
              <c:strCache>
                <c:ptCount val="1"/>
                <c:pt idx="0">
                  <c:v>9月各行业</c:v>
                </c:pt>
              </c:strCache>
            </c:strRef>
          </c:tx>
          <c:invertIfNegative val="0"/>
          <c:cat>
            <c:strRef>
              <c:f>'17年10月'!$A$281:$A$284</c:f>
              <c:strCache>
                <c:ptCount val="4"/>
                <c:pt idx="0">
                  <c:v>建筑业</c:v>
                </c:pt>
                <c:pt idx="1">
                  <c:v>批发和零售业</c:v>
                </c:pt>
                <c:pt idx="2">
                  <c:v>交通运输、仓储和邮政业</c:v>
                </c:pt>
                <c:pt idx="3">
                  <c:v>租赁和商务服务业</c:v>
                </c:pt>
              </c:strCache>
            </c:strRef>
          </c:cat>
          <c:val>
            <c:numRef>
              <c:f>'17年10月'!$C$281:$C$284</c:f>
              <c:numCache>
                <c:formatCode>0.00%</c:formatCode>
                <c:ptCount val="4"/>
                <c:pt idx="0">
                  <c:v>6.581451113198214E-2</c:v>
                </c:pt>
                <c:pt idx="1">
                  <c:v>5.2256870363804997E-2</c:v>
                </c:pt>
                <c:pt idx="2">
                  <c:v>3.7621936906987036E-2</c:v>
                </c:pt>
                <c:pt idx="3">
                  <c:v>0.84430668159722588</c:v>
                </c:pt>
              </c:numCache>
            </c:numRef>
          </c:val>
        </c:ser>
        <c:ser>
          <c:idx val="2"/>
          <c:order val="2"/>
          <c:tx>
            <c:strRef>
              <c:f>'17年10月'!$D$280</c:f>
              <c:strCache>
                <c:ptCount val="1"/>
                <c:pt idx="0">
                  <c:v>行业变化</c:v>
                </c:pt>
              </c:strCache>
            </c:strRef>
          </c:tx>
          <c:invertIfNegative val="0"/>
          <c:cat>
            <c:strRef>
              <c:f>'17年10月'!$A$281:$A$284</c:f>
              <c:strCache>
                <c:ptCount val="4"/>
                <c:pt idx="0">
                  <c:v>建筑业</c:v>
                </c:pt>
                <c:pt idx="1">
                  <c:v>批发和零售业</c:v>
                </c:pt>
                <c:pt idx="2">
                  <c:v>交通运输、仓储和邮政业</c:v>
                </c:pt>
                <c:pt idx="3">
                  <c:v>租赁和商务服务业</c:v>
                </c:pt>
              </c:strCache>
            </c:strRef>
          </c:cat>
          <c:val>
            <c:numRef>
              <c:f>'17年10月'!$D$281:$D$284</c:f>
              <c:numCache>
                <c:formatCode>0.00%</c:formatCode>
                <c:ptCount val="4"/>
                <c:pt idx="0">
                  <c:v>8.0175515904842565E-3</c:v>
                </c:pt>
                <c:pt idx="1">
                  <c:v>-5.2256870363804997E-2</c:v>
                </c:pt>
                <c:pt idx="2">
                  <c:v>-3.7621936906987036E-2</c:v>
                </c:pt>
                <c:pt idx="3">
                  <c:v>8.1861255680307776E-2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153216"/>
        <c:axId val="118154752"/>
      </c:barChart>
      <c:catAx>
        <c:axId val="11815321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zh-CN"/>
          </a:p>
        </c:txPr>
        <c:crossAx val="118154752"/>
        <c:crossesAt val="0"/>
        <c:auto val="1"/>
        <c:lblAlgn val="ctr"/>
        <c:lblOffset val="100"/>
        <c:noMultiLvlLbl val="0"/>
      </c:catAx>
      <c:valAx>
        <c:axId val="118154752"/>
        <c:scaling>
          <c:orientation val="minMax"/>
        </c:scaling>
        <c:delete val="0"/>
        <c:axPos val="b"/>
        <c:majorGridlines/>
        <c:numFmt formatCode="0.00%" sourceLinked="1"/>
        <c:majorTickMark val="out"/>
        <c:minorTickMark val="none"/>
        <c:tickLblPos val="nextTo"/>
        <c:crossAx val="118153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945743785467565"/>
          <c:y val="0.32455716361102804"/>
          <c:w val="0.12642702725808824"/>
          <c:h val="0.42761330223724153"/>
        </c:manualLayout>
      </c:layout>
      <c:overlay val="0"/>
      <c:txPr>
        <a:bodyPr/>
        <a:lstStyle/>
        <a:p>
          <a:pPr>
            <a:defRPr sz="700"/>
          </a:pPr>
          <a:endParaRPr lang="zh-CN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2017-11-07T07:46:00Z</dcterms:created>
  <dcterms:modified xsi:type="dcterms:W3CDTF">2017-11-07T07:46:00Z</dcterms:modified>
</cp:coreProperties>
</file>